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el"/>
        <w:suppressAutoHyphens w:val="1"/>
        <w:bidi w:val="0"/>
        <w:ind w:left="0" w:right="0" w:firstLine="0"/>
        <w:jc w:val="left"/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</w:pP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 xml:space="preserve">Herbstzeit: So 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ü</w:t>
      </w:r>
      <w:r>
        <w:rPr>
          <w:sz w:val="38"/>
          <w:szCs w:val="38"/>
          <w:u w:color="000000"/>
          <w:rtl w:val="0"/>
          <w:lang w:val="de-DE"/>
          <w14:textOutline w14:w="12700" w14:cap="flat">
            <w14:noFill/>
            <w14:miter w14:lim="400000"/>
          </w14:textOutline>
        </w:rPr>
        <w:t>berstehen Sie als Single die Kuschelzeit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Die Tage werden zunehmend 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rzer und k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lter und nach und nach vertrocknen auch die letzten Bl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tter an B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schen und B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umen. Sp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testens wenn sie vom Wind getragen zu Boden fallen und unter unseren F</w:t>
      </w:r>
      <w:r>
        <w:rPr>
          <w:rtl w:val="0"/>
          <w:lang w:val="de-DE"/>
        </w:rPr>
        <w:t>üß</w:t>
      </w:r>
      <w:r>
        <w:rPr>
          <w:rtl w:val="0"/>
          <w:lang w:val="de-DE"/>
        </w:rPr>
        <w:t>en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lebhaftes Rascheln sorgen,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wir es nicht mehr leugnen: Die Herbstzeit ist da und mit ihr die Kuschelzeit. Viele Menschen freuen sich jetzt auf gem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tliche Abende mit ihrem Partner oder ihrer Partnerin. Doch nicht jede Person hat jemandem zum Kuscheln daheim, wenn drau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 die ersten Herbstst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rme 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ten. Besonders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Singles auf Partnersuche geh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rt die Herbstzeit zu einem der emotionalsten Jahresabschnitte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berhaupt. Die meisten sehnen sich nun noch mehr als sonst nach menschlicher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rme und Geborgenheit. Geht es Ihnen 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hnlich? Mit einer Anmeldung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 xml:space="preserve">lernen Sie einfach und unkompliziert andere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>REGIONALER BEZUG</w:t>
      </w:r>
      <w:r>
        <w:rPr>
          <w:b w:val="1"/>
          <w:bCs w:val="1"/>
          <w:rtl w:val="0"/>
          <w:lang w:val="de-DE"/>
        </w:rPr>
        <w:t xml:space="preserve"> </w:t>
      </w:r>
      <w:r>
        <w:rPr>
          <w:rtl w:val="0"/>
          <w:lang w:val="de-DE"/>
        </w:rPr>
        <w:t>und Umgebung kennen.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Kuschelzeit genie</w:t>
      </w:r>
      <w:r>
        <w:rPr>
          <w:b w:val="1"/>
          <w:bCs w:val="1"/>
          <w:sz w:val="28"/>
          <w:szCs w:val="28"/>
          <w:rtl w:val="0"/>
          <w:lang w:val="de-DE"/>
        </w:rPr>
        <w:t>ß</w:t>
      </w:r>
      <w:r>
        <w:rPr>
          <w:b w:val="1"/>
          <w:bCs w:val="1"/>
          <w:sz w:val="28"/>
          <w:szCs w:val="28"/>
          <w:rtl w:val="0"/>
          <w:lang w:val="de-DE"/>
        </w:rPr>
        <w:t>en auch ohne Partner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Herbstzeit ist unser Terminkalender meist weniger voll als im Fr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hling oder Sommer. Au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erdem ist unser Bed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rfnis nach Unternehmungen 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 xml:space="preserve">ufig gemindert, sodass wir automatisch mehr Zeit zu Hause verbringen. Eine genussvolle Kuschelzeit ist nicht unbedingt an die Anwesenheit einer weiteren Person gebunden.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berlegen Sie, wie Sie es sich auch alleine in den eigenen vier W</w:t>
      </w:r>
      <w:r>
        <w:rPr>
          <w:rtl w:val="0"/>
        </w:rPr>
        <w:t>ä</w:t>
      </w:r>
      <w:r>
        <w:rPr>
          <w:rtl w:val="0"/>
          <w:lang w:val="nl-NL"/>
        </w:rPr>
        <w:t>nden gem</w:t>
      </w:r>
      <w:r>
        <w:rPr>
          <w:rtl w:val="0"/>
        </w:rPr>
        <w:t>ü</w:t>
      </w:r>
      <w:r>
        <w:rPr>
          <w:rtl w:val="0"/>
          <w:lang w:val="de-DE"/>
        </w:rPr>
        <w:t>tlich machen k</w:t>
      </w:r>
      <w:r>
        <w:rPr>
          <w:rtl w:val="0"/>
          <w:lang w:val="sv-SE"/>
        </w:rPr>
        <w:t>ö</w:t>
      </w:r>
      <w:r>
        <w:rPr>
          <w:rtl w:val="0"/>
        </w:rPr>
        <w:t xml:space="preserve">nnen. </w:t>
      </w:r>
      <w:r>
        <w:rPr>
          <w:rtl w:val="0"/>
          <w:lang w:val="de-DE"/>
        </w:rPr>
        <w:t xml:space="preserve">Kuschelzeit kann auch bedeuten, dass man sich ganz entspannt einem interessanten Buch widmet oder sich 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fter mal ein wohltuendes Schaumbad g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nnt. Weiche Kissen,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rmende Decken und Kerzenschein in der Wohnung sorgen zus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tzlich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eine kuschelige Atmosph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re. Erfreuen Sie sich an der Ruhe, die Ihnen in turbulenteren Phasen im Leben vielleicht fehlt und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llen Sie Ihre Zeit mit Dingen, die Ihnen Spa</w:t>
      </w:r>
      <w:r>
        <w:rPr>
          <w:rtl w:val="0"/>
          <w:lang w:val="de-DE"/>
        </w:rPr>
        <w:t xml:space="preserve">ß </w:t>
      </w:r>
      <w:r>
        <w:rPr>
          <w:rtl w:val="0"/>
          <w:lang w:val="de-DE"/>
        </w:rPr>
        <w:t>machen. Vielleicht wollten Sie seit 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ngerem schon eine neue Sprache lernen, Ihre Kochk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nste verbessern oder Ihre handwerklichen F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higkeiten erproben? Jetzt haben Sie Gelegenheit dazu.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Sorgen Sie f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r Gesellschaft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Wir Menschen sind soziale Wesen und brauchen die Interaktion mit anderen. Diese kommt insbesondere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Herbstzeit bei Singles aber manchmal zu kurz.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Paare die k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 Jahreszeit kurzerhand zur Kuschelzeit erkl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ren und ihre Zweisamkeit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en,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hlen Singles sich oft einsam. Die emotionale Zuwendung, die Menschen, die in einer Beziehung sind, von ihrem Partner oder ihrer Partnerin erhalten, m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ssen Sie als Single sich also auf andere Weise besorgen. 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Verabreden Sie sich mit Freunden oder besuchen Sie Ihre Familie. Gemeinsames Lachen und herzliche Umarmungen wirken wie Balsam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die Seele.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Gute Gespr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che lassen sich auch am Telefon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hren. Fehlt die Zeit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 Treffen, greifen Sie zum H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rer und tauschen Sie sich mit einem lieben Menschen aus.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Auch an Herbsttagen gibt es gen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gend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glichkeiten, um unter Menschen zu gehen. Geben Sie sich einen Ruck und machen Sie einen Spaziergang oder setzen Sie sich in ein Caf</w:t>
      </w:r>
      <w:r>
        <w:rPr>
          <w:rtl w:val="0"/>
          <w:lang w:val="de-DE"/>
        </w:rPr>
        <w:t>é</w:t>
      </w:r>
      <w:r>
        <w:rPr>
          <w:rtl w:val="0"/>
          <w:lang w:val="de-DE"/>
        </w:rPr>
        <w:t>. Eine Zufallsbekanntschaft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 Ihnen den Tag vers</w:t>
      </w:r>
      <w:r>
        <w:rPr>
          <w:rtl w:val="0"/>
          <w:lang w:val="de-DE"/>
        </w:rPr>
        <w:t>üß</w:t>
      </w:r>
      <w:r>
        <w:rPr>
          <w:rtl w:val="0"/>
          <w:lang w:val="de-DE"/>
        </w:rPr>
        <w:t>en.</w:t>
      </w:r>
    </w:p>
    <w:p>
      <w:pPr>
        <w:pStyle w:val="Text"/>
        <w:suppressAutoHyphens w:val="1"/>
      </w:pPr>
    </w:p>
    <w:p>
      <w:pPr>
        <w:pStyle w:val="Text"/>
        <w:numPr>
          <w:ilvl w:val="0"/>
          <w:numId w:val="2"/>
        </w:numPr>
        <w:suppressAutoHyphens w:val="1"/>
        <w:rPr>
          <w:lang w:val="de-DE"/>
        </w:rPr>
      </w:pPr>
      <w:r>
        <w:rPr>
          <w:rtl w:val="0"/>
          <w:lang w:val="de-DE"/>
        </w:rPr>
        <w:t>Selbst ein kleiner, vollkommen harmloser Flirt kann Ihre Stimmung im Nu aufhellen. Wenn sich also die Gelegenheit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ein Date ergibt, dann nutzen Sie sie! Ob Sie sich einladen lassen oder einfach mal den ersten Schritt wagen, ist dabei zweitrangig.</w:t>
      </w:r>
    </w:p>
    <w:p>
      <w:pPr>
        <w:pStyle w:val="Text"/>
        <w:suppressAutoHyphens w:val="1"/>
      </w:pPr>
    </w:p>
    <w:p>
      <w:pPr>
        <w:pStyle w:val="Text"/>
        <w:suppressAutoHyphens w:val="1"/>
      </w:pPr>
    </w:p>
    <w:p>
      <w:pPr>
        <w:pStyle w:val="Text"/>
        <w:suppressAutoHyphens w:val="1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Notfallstrategie gegen Tr</w:t>
      </w:r>
      <w:r>
        <w:rPr>
          <w:b w:val="1"/>
          <w:bCs w:val="1"/>
          <w:sz w:val="28"/>
          <w:szCs w:val="28"/>
          <w:rtl w:val="0"/>
          <w:lang w:val="de-DE"/>
        </w:rPr>
        <w:t>ü</w:t>
      </w:r>
      <w:r>
        <w:rPr>
          <w:b w:val="1"/>
          <w:bCs w:val="1"/>
          <w:sz w:val="28"/>
          <w:szCs w:val="28"/>
          <w:rtl w:val="0"/>
          <w:lang w:val="de-DE"/>
        </w:rPr>
        <w:t>bsal: Denken Sie an Ihre Vorteile</w:t>
      </w:r>
    </w:p>
    <w:p>
      <w:pPr>
        <w:pStyle w:val="Text"/>
        <w:suppressAutoHyphens w:val="1"/>
      </w:pPr>
    </w:p>
    <w:p>
      <w:pPr>
        <w:pStyle w:val="Text"/>
        <w:suppressAutoHyphens w:val="1"/>
      </w:pPr>
      <w:r>
        <w:rPr>
          <w:rtl w:val="0"/>
          <w:lang w:val="de-DE"/>
        </w:rPr>
        <w:t>Macht Ihnen 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hrend der herbstlichen Kuschelzeit Ihr Singledasein besonders stark zu schaffen, n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tzt manchmal auch die beste Ablenkung nichts. Versuchen Sie dann bewusst an Ihre Vorteile als Single zu denken. </w:t>
      </w:r>
      <w:r>
        <w:rPr>
          <w:rtl w:val="0"/>
          <w:lang w:val="de-DE"/>
        </w:rPr>
        <w:t>Versorgt mit leckeren</w:t>
      </w:r>
      <w:r>
        <w:rPr>
          <w:rtl w:val="0"/>
          <w:lang w:val="de-DE"/>
        </w:rPr>
        <w:t xml:space="preserve"> Snacks und</w:t>
      </w:r>
      <w:r>
        <w:rPr>
          <w:rtl w:val="0"/>
          <w:lang w:val="de-DE"/>
        </w:rPr>
        <w:t xml:space="preserve"> Hei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getr</w:t>
      </w:r>
      <w:r>
        <w:rPr>
          <w:rtl w:val="0"/>
        </w:rPr>
        <w:t>ä</w:t>
      </w:r>
      <w:r>
        <w:rPr>
          <w:rtl w:val="0"/>
          <w:lang w:val="de-DE"/>
        </w:rPr>
        <w:t>nken lassen sich Filmabende</w:t>
      </w:r>
      <w:r>
        <w:rPr>
          <w:rtl w:val="0"/>
          <w:lang w:val="de-DE"/>
        </w:rPr>
        <w:t xml:space="preserve"> auch alleine genie</w:t>
      </w:r>
      <w:r>
        <w:rPr>
          <w:rtl w:val="0"/>
          <w:lang w:val="de-DE"/>
        </w:rPr>
        <w:t>ß</w:t>
      </w:r>
      <w:r>
        <w:rPr>
          <w:rtl w:val="0"/>
          <w:lang w:val="de-DE"/>
        </w:rPr>
        <w:t>en, besonders wenn Sie sich klarmachen, dass Sie ganz alleine entscheiden, ob es ein Krimi, ein Drama oder ein romantischer Liebesfilm sein soll. Sie m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 xml:space="preserve">chten nach einem anstrengenden Arbeitstag noch ein Bad nehmen, in Ruhe etwas lesen oder </w:t>
      </w:r>
      <w:r>
        <w:rPr>
          <w:rtl w:val="0"/>
          <w:lang w:val="de-DE"/>
        </w:rPr>
        <w:t>lieber gleich ins Bett gehen</w:t>
      </w:r>
      <w:r>
        <w:rPr>
          <w:rtl w:val="0"/>
          <w:lang w:val="de-DE"/>
        </w:rPr>
        <w:t>? Sie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nnen es, und zwar ohne mit den Einw</w:t>
      </w:r>
      <w:r>
        <w:rPr>
          <w:rtl w:val="0"/>
          <w:lang w:val="de-DE"/>
        </w:rPr>
        <w:t>ä</w:t>
      </w:r>
      <w:r>
        <w:rPr>
          <w:rtl w:val="0"/>
          <w:lang w:val="de-DE"/>
        </w:rPr>
        <w:t>nden, Sonderw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nschen oder Erwartungen einer anderen Person konfrontiert zu werden. Und wenn Sie dann immer noch fest davon 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berzeugt sind, dass die Herbstzeit nur dann zur echten Kuschelzeit werden kann, wenn Sie den passenden Partner oder die passende Partnerin gefunden haben, dann k</w:t>
      </w:r>
      <w:r>
        <w:rPr>
          <w:rtl w:val="0"/>
          <w:lang w:val="de-DE"/>
        </w:rPr>
        <w:t>ö</w:t>
      </w:r>
      <w:r>
        <w:rPr>
          <w:rtl w:val="0"/>
          <w:lang w:val="de-DE"/>
        </w:rPr>
        <w:t>nnte Online-Dating Ihr Schl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ssel zum Gl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 xml:space="preserve">ck sein. Starten Sie Ihre Partnersuche bei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LINK PLATTFORM </w:t>
      </w:r>
      <w:r>
        <w:rPr>
          <w:rtl w:val="0"/>
          <w:lang w:val="de-DE"/>
        </w:rPr>
        <w:t xml:space="preserve">ganz bequem vom Sofa aus und kommen Sie ganz entspannt mit Singles aus </w:t>
      </w:r>
      <w:r>
        <w:rPr>
          <w:b w:val="1"/>
          <w:bCs w:val="1"/>
          <w:outline w:val="0"/>
          <w:color w:val="ff9300"/>
          <w:rtl w:val="0"/>
          <w:lang w:val="de-DE"/>
          <w14:textFill>
            <w14:solidFill>
              <w14:srgbClr w14:val="FF9300"/>
            </w14:solidFill>
          </w14:textFill>
        </w:rPr>
        <w:t xml:space="preserve">REGIONALER BEZUG </w:t>
      </w:r>
      <w:r>
        <w:rPr>
          <w:rtl w:val="0"/>
          <w:lang w:val="de-DE"/>
        </w:rPr>
        <w:t>in Kontakt.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Punkt (groß)"/>
  </w:abstractNum>
  <w:abstractNum w:abstractNumId="1">
    <w:multiLevelType w:val="hybridMultilevel"/>
    <w:styleLink w:val="Punkt (groß)"/>
    <w:lvl w:ilvl="0">
      <w:start w:val="1"/>
      <w:numFmt w:val="bullet"/>
      <w:suff w:val="tab"/>
      <w:lvlText w:val="•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6"/>
        <w:szCs w:val="26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numbering" w:styleId="Punkt (groß)">
    <w:name w:val="Punkt (groß)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